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C50D1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A33551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A3355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6B5C54" w:rsidRPr="00EC2D46" w:rsidRDefault="00A33551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800" w:type="dxa"/>
            <w:vMerge w:val="restart"/>
          </w:tcPr>
          <w:p w:rsidR="006B5C54" w:rsidRPr="00EC2D46" w:rsidRDefault="00A335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A3355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A33551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1B6A7A3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5EDFAE4D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A335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A33551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C50D1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A33551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A33551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50D1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A3355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A3355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A3355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A33551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33551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A33551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A33551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A3355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A3355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77094F">
        <w:rPr>
          <w:rFonts w:asciiTheme="minorHAnsi" w:hAnsiTheme="minorHAnsi" w:cstheme="minorHAnsi"/>
        </w:rPr>
        <w:t xml:space="preserve"> ΑΠΘ, το οποίο εγκ</w:t>
      </w:r>
      <w:r w:rsidRPr="0077094F">
        <w:rPr>
          <w:rFonts w:asciiTheme="minorHAnsi" w:hAnsiTheme="minorHAnsi" w:cstheme="minorHAnsi"/>
        </w:rPr>
        <w:t xml:space="preserve">ρίθηκε στην αρ. </w:t>
      </w:r>
      <w:r w:rsidRPr="0077094F">
        <w:rPr>
          <w:rFonts w:asciiTheme="minorHAnsi" w:hAnsiTheme="minorHAnsi" w:cstheme="minorHAnsi"/>
          <w:color w:val="0070C0"/>
        </w:rPr>
        <w:t xml:space="preserve">3018/17-03-2020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A3355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Επιστήμης Φυσικής Αγωγής και Αθλητισμο</w:t>
      </w:r>
      <w:r w:rsidRPr="005F5278">
        <w:rPr>
          <w:rFonts w:asciiTheme="minorHAnsi" w:hAnsiTheme="minorHAnsi" w:cstheme="minorHAnsi"/>
          <w:b/>
          <w:noProof/>
        </w:rPr>
        <w:t>ύ με έδρα τη Θεσσαλονίκη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>αναπληρωματικά] όπως α</w:t>
      </w:r>
      <w:r w:rsidRPr="0077094F">
        <w:rPr>
          <w:rFonts w:asciiTheme="minorHAnsi" w:hAnsiTheme="minorHAnsi" w:cstheme="minorHAnsi"/>
        </w:rPr>
        <w:t xml:space="preserve">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A3355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</w:t>
      </w:r>
      <w:r w:rsidRPr="0077094F">
        <w:rPr>
          <w:rFonts w:asciiTheme="minorHAnsi" w:hAnsiTheme="minorHAnsi" w:cstheme="minorHAnsi"/>
        </w:rPr>
        <w:t>βιογραφικό σημείωμα, το υπόμνημα και τις εργασίες του υποψηφίου.</w:t>
      </w:r>
    </w:p>
    <w:p w:rsidR="006B5C54" w:rsidRPr="0077094F" w:rsidRDefault="00A33551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A33551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</w:t>
      </w:r>
      <w:r w:rsidRPr="0077094F">
        <w:rPr>
          <w:rFonts w:asciiTheme="minorHAnsi" w:hAnsiTheme="minorHAnsi" w:cstheme="minorHAnsi"/>
        </w:rPr>
        <w:t xml:space="preserve">λείσθε θερμά σε περίπτωση νομίμου κωλύματος συμμετοχής,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A3355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A33551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A33551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A33551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3355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A33551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A33551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C50D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C50D1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0D1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C50D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50D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A3355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συνταξιοδοτήθηκε στις 31-08-2020.</w:t>
      </w:r>
    </w:p>
    <w:p w:rsidR="006B5C54" w:rsidRDefault="00A33551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6B5C54" w:rsidRPr="00EC2D46" w:rsidRDefault="00A33551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A33551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C50D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C50D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0D1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C50D1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A33551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C50D1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C50D1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A33551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A33551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51" w:rsidRDefault="00A33551">
      <w:r>
        <w:separator/>
      </w:r>
    </w:p>
  </w:endnote>
  <w:endnote w:type="continuationSeparator" w:id="0">
    <w:p w:rsidR="00A33551" w:rsidRDefault="00A3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02" w:rsidRDefault="0086560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A3355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335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6560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65602" w:rsidRPr="0056797F" w:rsidRDefault="0086560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6B5C54" w:rsidRDefault="00A335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6560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65602" w:rsidRPr="0056797F" w:rsidRDefault="0086560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3355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1B674B8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64C9244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A33551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A33551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6560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865602" w:rsidRPr="0056797F" w:rsidRDefault="0086560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6B5C54" w:rsidRDefault="00A33551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6560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865602" w:rsidRPr="0056797F" w:rsidRDefault="0086560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A33551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554C9FA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7795373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51" w:rsidRDefault="00A33551">
      <w:r>
        <w:separator/>
      </w:r>
    </w:p>
  </w:footnote>
  <w:footnote w:type="continuationSeparator" w:id="0">
    <w:p w:rsidR="00A33551" w:rsidRDefault="00A3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02" w:rsidRDefault="008656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02" w:rsidRDefault="0086560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02" w:rsidRDefault="008656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1903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658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0AB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3C4E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AA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86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C2D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081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72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1562D2E8">
      <w:start w:val="1"/>
      <w:numFmt w:val="decimal"/>
      <w:lvlText w:val="%1."/>
      <w:lvlJc w:val="left"/>
      <w:pPr>
        <w:ind w:left="360" w:hanging="360"/>
      </w:pPr>
    </w:lvl>
    <w:lvl w:ilvl="1" w:tplc="D014077E" w:tentative="1">
      <w:start w:val="1"/>
      <w:numFmt w:val="lowerLetter"/>
      <w:lvlText w:val="%2."/>
      <w:lvlJc w:val="left"/>
      <w:pPr>
        <w:ind w:left="1080" w:hanging="360"/>
      </w:pPr>
    </w:lvl>
    <w:lvl w:ilvl="2" w:tplc="EDE64174" w:tentative="1">
      <w:start w:val="1"/>
      <w:numFmt w:val="lowerRoman"/>
      <w:lvlText w:val="%3."/>
      <w:lvlJc w:val="right"/>
      <w:pPr>
        <w:ind w:left="1800" w:hanging="180"/>
      </w:pPr>
    </w:lvl>
    <w:lvl w:ilvl="3" w:tplc="948C69EE" w:tentative="1">
      <w:start w:val="1"/>
      <w:numFmt w:val="decimal"/>
      <w:lvlText w:val="%4."/>
      <w:lvlJc w:val="left"/>
      <w:pPr>
        <w:ind w:left="2520" w:hanging="360"/>
      </w:pPr>
    </w:lvl>
    <w:lvl w:ilvl="4" w:tplc="6A6AF050" w:tentative="1">
      <w:start w:val="1"/>
      <w:numFmt w:val="lowerLetter"/>
      <w:lvlText w:val="%5."/>
      <w:lvlJc w:val="left"/>
      <w:pPr>
        <w:ind w:left="3240" w:hanging="360"/>
      </w:pPr>
    </w:lvl>
    <w:lvl w:ilvl="5" w:tplc="C7C2F7C8" w:tentative="1">
      <w:start w:val="1"/>
      <w:numFmt w:val="lowerRoman"/>
      <w:lvlText w:val="%6."/>
      <w:lvlJc w:val="right"/>
      <w:pPr>
        <w:ind w:left="3960" w:hanging="180"/>
      </w:pPr>
    </w:lvl>
    <w:lvl w:ilvl="6" w:tplc="6BA88166" w:tentative="1">
      <w:start w:val="1"/>
      <w:numFmt w:val="decimal"/>
      <w:lvlText w:val="%7."/>
      <w:lvlJc w:val="left"/>
      <w:pPr>
        <w:ind w:left="4680" w:hanging="360"/>
      </w:pPr>
    </w:lvl>
    <w:lvl w:ilvl="7" w:tplc="CAA83982" w:tentative="1">
      <w:start w:val="1"/>
      <w:numFmt w:val="lowerLetter"/>
      <w:lvlText w:val="%8."/>
      <w:lvlJc w:val="left"/>
      <w:pPr>
        <w:ind w:left="5400" w:hanging="360"/>
      </w:pPr>
    </w:lvl>
    <w:lvl w:ilvl="8" w:tplc="9796F1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00F65502">
      <w:start w:val="1"/>
      <w:numFmt w:val="decimal"/>
      <w:lvlText w:val="%1."/>
      <w:lvlJc w:val="left"/>
      <w:pPr>
        <w:ind w:left="1004" w:hanging="360"/>
      </w:pPr>
    </w:lvl>
    <w:lvl w:ilvl="1" w:tplc="8E225A52" w:tentative="1">
      <w:start w:val="1"/>
      <w:numFmt w:val="lowerLetter"/>
      <w:lvlText w:val="%2."/>
      <w:lvlJc w:val="left"/>
      <w:pPr>
        <w:ind w:left="1724" w:hanging="360"/>
      </w:pPr>
    </w:lvl>
    <w:lvl w:ilvl="2" w:tplc="61322C56" w:tentative="1">
      <w:start w:val="1"/>
      <w:numFmt w:val="lowerRoman"/>
      <w:lvlText w:val="%3."/>
      <w:lvlJc w:val="right"/>
      <w:pPr>
        <w:ind w:left="2444" w:hanging="180"/>
      </w:pPr>
    </w:lvl>
    <w:lvl w:ilvl="3" w:tplc="3C446B50" w:tentative="1">
      <w:start w:val="1"/>
      <w:numFmt w:val="decimal"/>
      <w:lvlText w:val="%4."/>
      <w:lvlJc w:val="left"/>
      <w:pPr>
        <w:ind w:left="3164" w:hanging="360"/>
      </w:pPr>
    </w:lvl>
    <w:lvl w:ilvl="4" w:tplc="7680A114" w:tentative="1">
      <w:start w:val="1"/>
      <w:numFmt w:val="lowerLetter"/>
      <w:lvlText w:val="%5."/>
      <w:lvlJc w:val="left"/>
      <w:pPr>
        <w:ind w:left="3884" w:hanging="360"/>
      </w:pPr>
    </w:lvl>
    <w:lvl w:ilvl="5" w:tplc="0AF261BC" w:tentative="1">
      <w:start w:val="1"/>
      <w:numFmt w:val="lowerRoman"/>
      <w:lvlText w:val="%6."/>
      <w:lvlJc w:val="right"/>
      <w:pPr>
        <w:ind w:left="4604" w:hanging="180"/>
      </w:pPr>
    </w:lvl>
    <w:lvl w:ilvl="6" w:tplc="F2985740" w:tentative="1">
      <w:start w:val="1"/>
      <w:numFmt w:val="decimal"/>
      <w:lvlText w:val="%7."/>
      <w:lvlJc w:val="left"/>
      <w:pPr>
        <w:ind w:left="5324" w:hanging="360"/>
      </w:pPr>
    </w:lvl>
    <w:lvl w:ilvl="7" w:tplc="BC68957C" w:tentative="1">
      <w:start w:val="1"/>
      <w:numFmt w:val="lowerLetter"/>
      <w:lvlText w:val="%8."/>
      <w:lvlJc w:val="left"/>
      <w:pPr>
        <w:ind w:left="6044" w:hanging="360"/>
      </w:pPr>
    </w:lvl>
    <w:lvl w:ilvl="8" w:tplc="635881E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95DED6A2">
      <w:start w:val="1"/>
      <w:numFmt w:val="decimal"/>
      <w:lvlText w:val="%1."/>
      <w:lvlJc w:val="left"/>
      <w:pPr>
        <w:ind w:left="1004" w:hanging="360"/>
      </w:pPr>
    </w:lvl>
    <w:lvl w:ilvl="1" w:tplc="A3B4B766" w:tentative="1">
      <w:start w:val="1"/>
      <w:numFmt w:val="lowerLetter"/>
      <w:lvlText w:val="%2."/>
      <w:lvlJc w:val="left"/>
      <w:pPr>
        <w:ind w:left="1724" w:hanging="360"/>
      </w:pPr>
    </w:lvl>
    <w:lvl w:ilvl="2" w:tplc="65643372" w:tentative="1">
      <w:start w:val="1"/>
      <w:numFmt w:val="lowerRoman"/>
      <w:lvlText w:val="%3."/>
      <w:lvlJc w:val="right"/>
      <w:pPr>
        <w:ind w:left="2444" w:hanging="180"/>
      </w:pPr>
    </w:lvl>
    <w:lvl w:ilvl="3" w:tplc="0662513A" w:tentative="1">
      <w:start w:val="1"/>
      <w:numFmt w:val="decimal"/>
      <w:lvlText w:val="%4."/>
      <w:lvlJc w:val="left"/>
      <w:pPr>
        <w:ind w:left="3164" w:hanging="360"/>
      </w:pPr>
    </w:lvl>
    <w:lvl w:ilvl="4" w:tplc="9EA6ED80" w:tentative="1">
      <w:start w:val="1"/>
      <w:numFmt w:val="lowerLetter"/>
      <w:lvlText w:val="%5."/>
      <w:lvlJc w:val="left"/>
      <w:pPr>
        <w:ind w:left="3884" w:hanging="360"/>
      </w:pPr>
    </w:lvl>
    <w:lvl w:ilvl="5" w:tplc="F9E443EA" w:tentative="1">
      <w:start w:val="1"/>
      <w:numFmt w:val="lowerRoman"/>
      <w:lvlText w:val="%6."/>
      <w:lvlJc w:val="right"/>
      <w:pPr>
        <w:ind w:left="4604" w:hanging="180"/>
      </w:pPr>
    </w:lvl>
    <w:lvl w:ilvl="6" w:tplc="C6BA47BE" w:tentative="1">
      <w:start w:val="1"/>
      <w:numFmt w:val="decimal"/>
      <w:lvlText w:val="%7."/>
      <w:lvlJc w:val="left"/>
      <w:pPr>
        <w:ind w:left="5324" w:hanging="360"/>
      </w:pPr>
    </w:lvl>
    <w:lvl w:ilvl="7" w:tplc="BDC6F408" w:tentative="1">
      <w:start w:val="1"/>
      <w:numFmt w:val="lowerLetter"/>
      <w:lvlText w:val="%8."/>
      <w:lvlJc w:val="left"/>
      <w:pPr>
        <w:ind w:left="6044" w:hanging="360"/>
      </w:pPr>
    </w:lvl>
    <w:lvl w:ilvl="8" w:tplc="9B7E99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E164B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8C4FA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9FC7DF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F0AB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3890A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74EA7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BE7A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CFE08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5BC55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1924C292">
      <w:start w:val="1"/>
      <w:numFmt w:val="decimal"/>
      <w:lvlText w:val="%1."/>
      <w:lvlJc w:val="left"/>
      <w:pPr>
        <w:ind w:left="1146" w:hanging="360"/>
      </w:pPr>
    </w:lvl>
    <w:lvl w:ilvl="1" w:tplc="D1462AC8" w:tentative="1">
      <w:start w:val="1"/>
      <w:numFmt w:val="lowerLetter"/>
      <w:lvlText w:val="%2."/>
      <w:lvlJc w:val="left"/>
      <w:pPr>
        <w:ind w:left="1866" w:hanging="360"/>
      </w:pPr>
    </w:lvl>
    <w:lvl w:ilvl="2" w:tplc="9B823EB2" w:tentative="1">
      <w:start w:val="1"/>
      <w:numFmt w:val="lowerRoman"/>
      <w:lvlText w:val="%3."/>
      <w:lvlJc w:val="right"/>
      <w:pPr>
        <w:ind w:left="2586" w:hanging="180"/>
      </w:pPr>
    </w:lvl>
    <w:lvl w:ilvl="3" w:tplc="BA585A6C" w:tentative="1">
      <w:start w:val="1"/>
      <w:numFmt w:val="decimal"/>
      <w:lvlText w:val="%4."/>
      <w:lvlJc w:val="left"/>
      <w:pPr>
        <w:ind w:left="3306" w:hanging="360"/>
      </w:pPr>
    </w:lvl>
    <w:lvl w:ilvl="4" w:tplc="55447134" w:tentative="1">
      <w:start w:val="1"/>
      <w:numFmt w:val="lowerLetter"/>
      <w:lvlText w:val="%5."/>
      <w:lvlJc w:val="left"/>
      <w:pPr>
        <w:ind w:left="4026" w:hanging="360"/>
      </w:pPr>
    </w:lvl>
    <w:lvl w:ilvl="5" w:tplc="44F85D38" w:tentative="1">
      <w:start w:val="1"/>
      <w:numFmt w:val="lowerRoman"/>
      <w:lvlText w:val="%6."/>
      <w:lvlJc w:val="right"/>
      <w:pPr>
        <w:ind w:left="4746" w:hanging="180"/>
      </w:pPr>
    </w:lvl>
    <w:lvl w:ilvl="6" w:tplc="A7CCEBCC" w:tentative="1">
      <w:start w:val="1"/>
      <w:numFmt w:val="decimal"/>
      <w:lvlText w:val="%7."/>
      <w:lvlJc w:val="left"/>
      <w:pPr>
        <w:ind w:left="5466" w:hanging="360"/>
      </w:pPr>
    </w:lvl>
    <w:lvl w:ilvl="7" w:tplc="A71A1CB6" w:tentative="1">
      <w:start w:val="1"/>
      <w:numFmt w:val="lowerLetter"/>
      <w:lvlText w:val="%8."/>
      <w:lvlJc w:val="left"/>
      <w:pPr>
        <w:ind w:left="6186" w:hanging="360"/>
      </w:pPr>
    </w:lvl>
    <w:lvl w:ilvl="8" w:tplc="C57A920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CBEF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642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D25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0E9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8C73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90D2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87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FA3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E23F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7EFACE26">
      <w:start w:val="1"/>
      <w:numFmt w:val="decimal"/>
      <w:lvlText w:val="%1."/>
      <w:lvlJc w:val="left"/>
      <w:pPr>
        <w:ind w:left="720" w:hanging="360"/>
      </w:pPr>
    </w:lvl>
    <w:lvl w:ilvl="1" w:tplc="23420B6C" w:tentative="1">
      <w:start w:val="1"/>
      <w:numFmt w:val="lowerLetter"/>
      <w:lvlText w:val="%2."/>
      <w:lvlJc w:val="left"/>
      <w:pPr>
        <w:ind w:left="1440" w:hanging="360"/>
      </w:pPr>
    </w:lvl>
    <w:lvl w:ilvl="2" w:tplc="AE38111A" w:tentative="1">
      <w:start w:val="1"/>
      <w:numFmt w:val="lowerRoman"/>
      <w:lvlText w:val="%3."/>
      <w:lvlJc w:val="right"/>
      <w:pPr>
        <w:ind w:left="2160" w:hanging="180"/>
      </w:pPr>
    </w:lvl>
    <w:lvl w:ilvl="3" w:tplc="55A4C5FC" w:tentative="1">
      <w:start w:val="1"/>
      <w:numFmt w:val="decimal"/>
      <w:lvlText w:val="%4."/>
      <w:lvlJc w:val="left"/>
      <w:pPr>
        <w:ind w:left="2880" w:hanging="360"/>
      </w:pPr>
    </w:lvl>
    <w:lvl w:ilvl="4" w:tplc="0F6610AE" w:tentative="1">
      <w:start w:val="1"/>
      <w:numFmt w:val="lowerLetter"/>
      <w:lvlText w:val="%5."/>
      <w:lvlJc w:val="left"/>
      <w:pPr>
        <w:ind w:left="3600" w:hanging="360"/>
      </w:pPr>
    </w:lvl>
    <w:lvl w:ilvl="5" w:tplc="6AEA2448" w:tentative="1">
      <w:start w:val="1"/>
      <w:numFmt w:val="lowerRoman"/>
      <w:lvlText w:val="%6."/>
      <w:lvlJc w:val="right"/>
      <w:pPr>
        <w:ind w:left="4320" w:hanging="180"/>
      </w:pPr>
    </w:lvl>
    <w:lvl w:ilvl="6" w:tplc="3DBE202E" w:tentative="1">
      <w:start w:val="1"/>
      <w:numFmt w:val="decimal"/>
      <w:lvlText w:val="%7."/>
      <w:lvlJc w:val="left"/>
      <w:pPr>
        <w:ind w:left="5040" w:hanging="360"/>
      </w:pPr>
    </w:lvl>
    <w:lvl w:ilvl="7" w:tplc="F1063C12" w:tentative="1">
      <w:start w:val="1"/>
      <w:numFmt w:val="lowerLetter"/>
      <w:lvlText w:val="%8."/>
      <w:lvlJc w:val="left"/>
      <w:pPr>
        <w:ind w:left="5760" w:hanging="360"/>
      </w:pPr>
    </w:lvl>
    <w:lvl w:ilvl="8" w:tplc="0B46B7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C50D1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602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33551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992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2022-05-17T15:26:00Z</dcterms:modified>
  <cp:category>Έγγραφα Ιατρικής ΑΠΘ</cp:category>
</cp:coreProperties>
</file>